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6A" w:rsidRDefault="00E8386A"/>
    <w:p w:rsidR="00BC55B1" w:rsidRDefault="00BC55B1"/>
    <w:p w:rsidR="00BC55B1" w:rsidRDefault="001A4C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694544152865.jpg" style="width:24pt;height:24pt"/>
        </w:pict>
      </w:r>
      <w:r>
        <w:pict>
          <v:shape id="_x0000_i1026" type="#_x0000_t75" alt="1694544152865.jpg" style="width:24pt;height:24pt"/>
        </w:pict>
      </w:r>
    </w:p>
    <w:tbl>
      <w:tblPr>
        <w:tblW w:w="9654" w:type="dxa"/>
        <w:tblLook w:val="04A0"/>
      </w:tblPr>
      <w:tblGrid>
        <w:gridCol w:w="962"/>
        <w:gridCol w:w="964"/>
        <w:gridCol w:w="963"/>
        <w:gridCol w:w="963"/>
        <w:gridCol w:w="963"/>
        <w:gridCol w:w="963"/>
        <w:gridCol w:w="962"/>
        <w:gridCol w:w="962"/>
        <w:gridCol w:w="976"/>
        <w:gridCol w:w="976"/>
      </w:tblGrid>
      <w:tr w:rsidR="00BC55B1" w:rsidRPr="00BC55B1" w:rsidTr="00BC55B1">
        <w:trPr>
          <w:trHeight w:val="300"/>
        </w:trPr>
        <w:tc>
          <w:tcPr>
            <w:tcW w:w="7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55B1">
              <w:rPr>
                <w:rFonts w:ascii="Calibri" w:eastAsia="Times New Roman" w:hAnsi="Calibri" w:cs="Calibri"/>
                <w:color w:val="000000"/>
                <w:lang w:eastAsia="el-GR"/>
              </w:rPr>
              <w:t>ΕΘΕΛΟΝΤΙΣΜΟΣ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2305050" cy="1724025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0C0ACE" w:rsidRPr="00BC55B1" w:rsidRDefault="000C0ACE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55B1">
              <w:rPr>
                <w:rFonts w:ascii="Calibri" w:eastAsia="Times New Roman" w:hAnsi="Calibri" w:cs="Calibri"/>
                <w:color w:val="000000"/>
                <w:lang w:eastAsia="el-GR"/>
              </w:rPr>
              <w:t>Σήμερα ,ημέρα Τρίτη 12 Σεπτεμβρίου 2023 το Μουσουλμανικό Ιεροσπουδαστήριο Ξάνθης</w:t>
            </w: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55B1">
              <w:rPr>
                <w:rFonts w:ascii="Calibri" w:eastAsia="Times New Roman" w:hAnsi="Calibri" w:cs="Calibri"/>
                <w:color w:val="000000"/>
                <w:lang w:eastAsia="el-GR"/>
              </w:rPr>
              <w:t>συγκέντρωσε ανθρωπιστική βοήθεια για τους πολίτες της Θεσσαλίας ,την οποία απέστειλε</w:t>
            </w: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55B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στους πληγέντες μέσω της </w:t>
            </w:r>
            <w:proofErr w:type="spellStart"/>
            <w:r w:rsidRPr="00BC55B1">
              <w:rPr>
                <w:rFonts w:ascii="Calibri" w:eastAsia="Times New Roman" w:hAnsi="Calibri" w:cs="Calibri"/>
                <w:color w:val="000000"/>
                <w:lang w:eastAsia="el-GR"/>
              </w:rPr>
              <w:t>Μουφτείας</w:t>
            </w:r>
            <w:proofErr w:type="spellEnd"/>
            <w:r w:rsidRPr="00BC55B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Ξάνθης.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C55B1" w:rsidRPr="00BC55B1" w:rsidTr="00BC55B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B1" w:rsidRPr="00BC55B1" w:rsidRDefault="00BC55B1" w:rsidP="00BC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BC55B1" w:rsidRDefault="00BC55B1"/>
    <w:sectPr w:rsidR="00BC55B1" w:rsidSect="00E83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BC55B1"/>
    <w:rsid w:val="000C0ACE"/>
    <w:rsid w:val="001A4CC6"/>
    <w:rsid w:val="00BC55B1"/>
    <w:rsid w:val="00E8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2023-09-13T08:14:00Z</dcterms:created>
  <dcterms:modified xsi:type="dcterms:W3CDTF">2023-09-13T08:35:00Z</dcterms:modified>
</cp:coreProperties>
</file>